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</w:rPr>
        <w:t>ATT. Data Protection Delegate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 Right to INFORMATION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>
        <w:t xml:space="preserve">Mr./Ms. __________________________________________________, of legal age, </w:t>
      </w:r>
      <w:sdt>
        <w:sdtPr>
          <w:rPr>
            <w:iCs/>
          </w:rPr>
          <w:id w:val="-93556397"/>
          <w:placeholder>
            <w:docPart w:val="5F9F23D8F5FC434CA5C3452BBA635B34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ACS, located at _________________________________________________ Street, Zip Code ________, with DNI ___________________, which is accompanied by a photocopy, by means of this letter I hereby request to exercise my right to information, in accordance with </w:t>
      </w:r>
      <w:r>
        <w:rPr>
          <w:b/>
        </w:rPr>
        <w:t>Article 12 of Regulation 2016/679 of the European Parliament and of the Council, on the protection of individuals with regard to the processing of personal data and the free circulation of such data</w:t>
      </w:r>
      <w:r>
        <w:t>.</w:t>
      </w:r>
    </w:p>
    <w:p w:rsidR="00977048" w:rsidRPr="00977048" w:rsidRDefault="00977048" w:rsidP="007521D5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977048" w:rsidRPr="00977048" w:rsidRDefault="00BD0129" w:rsidP="007521D5">
      <w:pPr>
        <w:jc w:val="both"/>
        <w:rPr>
          <w:iCs/>
        </w:rPr>
      </w:pPr>
      <w:r>
        <w:t>1) That I be provided free of charge with all information regarding the processing of my personal data, which should be made available to me in accordance with the applicable regulations.</w:t>
      </w:r>
    </w:p>
    <w:p w:rsidR="002A27BF" w:rsidRDefault="00BD0129" w:rsidP="007521D5">
      <w:pPr>
        <w:jc w:val="both"/>
        <w:rPr>
          <w:iCs/>
        </w:rPr>
      </w:pPr>
      <w:r>
        <w:t>2) That in the event that ACS deems that my application is not approved, it should be communicated to me so that I may take the necessary actions, where appropriate, with the competent Controlling Authority.</w:t>
      </w:r>
    </w:p>
    <w:p w:rsidR="00BD0129" w:rsidRDefault="00BD0129" w:rsidP="007521D5">
      <w:pPr>
        <w:jc w:val="both"/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  <w:r>
        <w:t>______________________________, on _____ _____________ , ______.</w:t>
      </w:r>
    </w:p>
    <w:p w:rsidR="00977048" w:rsidRPr="00977048" w:rsidRDefault="00977048" w:rsidP="007521D5">
      <w:pPr>
        <w:jc w:val="both"/>
        <w:rPr>
          <w:iCs/>
        </w:rPr>
      </w:pPr>
    </w:p>
    <w:p w:rsidR="002D1C6B" w:rsidRPr="002A27BF" w:rsidRDefault="00977048" w:rsidP="002A27BF">
      <w:pPr>
        <w:jc w:val="both"/>
        <w:rPr>
          <w:iCs/>
        </w:rPr>
      </w:pPr>
      <w:r>
        <w:tab/>
        <w:t xml:space="preserve">Signed: </w:t>
      </w:r>
    </w:p>
    <w:sectPr w:rsidR="002D1C6B" w:rsidRPr="002A2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B58D9"/>
    <w:rsid w:val="00116BC3"/>
    <w:rsid w:val="002563D7"/>
    <w:rsid w:val="002A27BF"/>
    <w:rsid w:val="00302B41"/>
    <w:rsid w:val="006251B2"/>
    <w:rsid w:val="007521D5"/>
    <w:rsid w:val="00977048"/>
    <w:rsid w:val="009C12A8"/>
    <w:rsid w:val="00A207CB"/>
    <w:rsid w:val="00A5331B"/>
    <w:rsid w:val="00AB6194"/>
    <w:rsid w:val="00AC27E0"/>
    <w:rsid w:val="00BD0129"/>
    <w:rsid w:val="00D0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31B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9F23D8F5FC434CA5C3452BBA635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9234-CA6D-4942-8D10-B209F1CD6896}"/>
      </w:docPartPr>
      <w:docPartBody>
        <w:p w:rsidR="00224B86" w:rsidRDefault="000250A3" w:rsidP="000250A3">
          <w:pPr>
            <w:pStyle w:val="5F9F23D8F5FC434CA5C3452BBA635B34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3"/>
    <w:rsid w:val="000250A3"/>
    <w:rsid w:val="00224B86"/>
    <w:rsid w:val="003A64FC"/>
    <w:rsid w:val="00F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F9F23D8F5FC434CA5C3452BBA635B34">
    <w:name w:val="5F9F23D8F5FC434CA5C3452BBA635B34"/>
    <w:rsid w:val="00025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2018-12-10T15:42:00Z</dcterms:created>
  <dcterms:modified xsi:type="dcterms:W3CDTF">2018-12-10T15:42:00Z</dcterms:modified>
</cp:coreProperties>
</file>